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158E" w:rsidRPr="00733751" w:rsidRDefault="00733751">
      <w:pPr>
        <w:spacing w:line="240" w:lineRule="auto"/>
        <w:rPr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                                       </w:t>
      </w:r>
      <w:r w:rsidR="00A7532A" w:rsidRPr="00733751">
        <w:rPr>
          <w:rFonts w:ascii="Comic Sans MS" w:eastAsia="Comic Sans MS" w:hAnsi="Comic Sans MS" w:cs="Comic Sans MS"/>
          <w:b/>
          <w:sz w:val="28"/>
          <w:szCs w:val="28"/>
        </w:rPr>
        <w:t>Arthur’s Bad News Day (M)</w:t>
      </w:r>
    </w:p>
    <w:tbl>
      <w:tblPr>
        <w:tblStyle w:val="a"/>
        <w:tblW w:w="10275" w:type="dxa"/>
        <w:tblInd w:w="-5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05"/>
        <w:gridCol w:w="5070"/>
      </w:tblGrid>
      <w:tr w:rsidR="000D158E">
        <w:trPr>
          <w:trHeight w:val="10800"/>
        </w:trPr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58E" w:rsidRDefault="00A7532A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</w:rPr>
              <w:t>Lesson 2 Day 2</w:t>
            </w:r>
          </w:p>
          <w:p w:rsidR="00733751" w:rsidRPr="00733751" w:rsidRDefault="00733751" w:rsidP="00733751">
            <w:pPr>
              <w:spacing w:line="240" w:lineRule="auto"/>
            </w:pPr>
            <w:r w:rsidRPr="00733751">
              <w:t>Mentor initials_______  Date ______</w:t>
            </w:r>
          </w:p>
          <w:p w:rsidR="000D158E" w:rsidRDefault="000D158E">
            <w:pPr>
              <w:spacing w:line="240" w:lineRule="auto"/>
            </w:pPr>
          </w:p>
          <w:p w:rsidR="000D158E" w:rsidRDefault="00A7532A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</w:rPr>
              <w:t>__Attendance</w:t>
            </w:r>
          </w:p>
          <w:p w:rsidR="000D158E" w:rsidRDefault="00A7532A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</w:rPr>
              <w:t>__Word Bank</w:t>
            </w:r>
          </w:p>
          <w:p w:rsidR="000D158E" w:rsidRDefault="000D158E">
            <w:pPr>
              <w:spacing w:line="240" w:lineRule="auto"/>
            </w:pPr>
          </w:p>
          <w:p w:rsidR="000D158E" w:rsidRDefault="00A7532A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</w:rPr>
              <w:t>Part 1 Fluency</w:t>
            </w:r>
            <w:r>
              <w:rPr>
                <w:rFonts w:ascii="Comic Sans MS" w:eastAsia="Comic Sans MS" w:hAnsi="Comic Sans MS" w:cs="Comic Sans MS"/>
              </w:rPr>
              <w:t xml:space="preserve"> 5-10 min. </w:t>
            </w:r>
          </w:p>
          <w:p w:rsidR="000D158E" w:rsidRDefault="00A7532A">
            <w:pPr>
              <w:spacing w:line="360" w:lineRule="auto"/>
            </w:pPr>
            <w:r>
              <w:rPr>
                <w:rFonts w:ascii="Comic Sans MS" w:eastAsia="Comic Sans MS" w:hAnsi="Comic Sans MS" w:cs="Comic Sans MS"/>
              </w:rPr>
              <w:t>Fluency passage</w:t>
            </w:r>
          </w:p>
          <w:p w:rsidR="000D158E" w:rsidRDefault="00A7532A">
            <w:pPr>
              <w:spacing w:line="360" w:lineRule="auto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Step 1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0D158E" w:rsidRDefault="00A7532A">
            <w:pPr>
              <w:spacing w:line="360" w:lineRule="auto"/>
            </w:pPr>
            <w:r>
              <w:rPr>
                <w:rFonts w:ascii="Comic Sans MS" w:eastAsia="Comic Sans MS" w:hAnsi="Comic Sans MS" w:cs="Comic Sans MS"/>
              </w:rPr>
              <w:t xml:space="preserve">__Practice reading </w:t>
            </w:r>
            <w:r>
              <w:rPr>
                <w:rFonts w:ascii="Comic Sans MS" w:eastAsia="Comic Sans MS" w:hAnsi="Comic Sans MS" w:cs="Comic Sans MS"/>
                <w:b/>
              </w:rPr>
              <w:t>fluency passage</w:t>
            </w:r>
            <w:r>
              <w:rPr>
                <w:rFonts w:ascii="Comic Sans MS" w:eastAsia="Comic Sans MS" w:hAnsi="Comic Sans MS" w:cs="Comic Sans MS"/>
              </w:rPr>
              <w:t xml:space="preserve"> by </w:t>
            </w:r>
            <w:r>
              <w:rPr>
                <w:rFonts w:ascii="Comic Sans MS" w:eastAsia="Comic Sans MS" w:hAnsi="Comic Sans MS" w:cs="Comic Sans MS"/>
                <w:b/>
              </w:rPr>
              <w:t>echo</w:t>
            </w:r>
            <w:r>
              <w:rPr>
                <w:rFonts w:ascii="Comic Sans MS" w:eastAsia="Comic Sans MS" w:hAnsi="Comic Sans MS" w:cs="Comic Sans MS"/>
              </w:rPr>
              <w:t xml:space="preserve"> or </w:t>
            </w:r>
            <w:r>
              <w:rPr>
                <w:rFonts w:ascii="Comic Sans MS" w:eastAsia="Comic Sans MS" w:hAnsi="Comic Sans MS" w:cs="Comic Sans MS"/>
                <w:b/>
              </w:rPr>
              <w:t xml:space="preserve">choral </w:t>
            </w:r>
            <w:r>
              <w:rPr>
                <w:rFonts w:ascii="Comic Sans MS" w:eastAsia="Comic Sans MS" w:hAnsi="Comic Sans MS" w:cs="Comic Sans MS"/>
              </w:rPr>
              <w:t xml:space="preserve">reading. Discuss any words he/she has difficulty reading. </w:t>
            </w:r>
            <w:r>
              <w:rPr>
                <w:rFonts w:ascii="Comic Sans MS" w:eastAsia="Comic Sans MS" w:hAnsi="Comic Sans MS" w:cs="Comic Sans MS"/>
                <w:u w:val="single"/>
              </w:rPr>
              <w:t>Do not time or graph. Today we practice reading the passage with expression.</w:t>
            </w:r>
          </w:p>
          <w:p w:rsidR="000D158E" w:rsidRDefault="000D158E">
            <w:pPr>
              <w:spacing w:line="360" w:lineRule="auto"/>
            </w:pPr>
          </w:p>
          <w:p w:rsidR="000D158E" w:rsidRDefault="00A7532A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Step 2</w:t>
            </w:r>
          </w:p>
          <w:p w:rsidR="000D158E" w:rsidRDefault="000D158E">
            <w:pPr>
              <w:spacing w:line="240" w:lineRule="auto"/>
            </w:pPr>
          </w:p>
          <w:p w:rsidR="000D158E" w:rsidRDefault="00A7532A">
            <w:pPr>
              <w:spacing w:line="360" w:lineRule="auto"/>
            </w:pPr>
            <w:r>
              <w:rPr>
                <w:rFonts w:ascii="Comic Sans MS" w:eastAsia="Comic Sans MS" w:hAnsi="Comic Sans MS" w:cs="Comic Sans MS"/>
                <w:u w:val="single"/>
              </w:rPr>
              <w:t>__</w:t>
            </w:r>
            <w:r>
              <w:rPr>
                <w:rFonts w:ascii="Comic Sans MS" w:eastAsia="Comic Sans MS" w:hAnsi="Comic Sans MS" w:cs="Comic Sans MS"/>
              </w:rPr>
              <w:t xml:space="preserve">Use the </w:t>
            </w:r>
            <w:r>
              <w:rPr>
                <w:rFonts w:ascii="Comic Sans MS" w:eastAsia="Comic Sans MS" w:hAnsi="Comic Sans MS" w:cs="Comic Sans MS"/>
                <w:b/>
              </w:rPr>
              <w:t>vocabulary cards</w:t>
            </w:r>
            <w:r>
              <w:rPr>
                <w:rFonts w:ascii="Comic Sans MS" w:eastAsia="Comic Sans MS" w:hAnsi="Comic Sans MS" w:cs="Comic Sans MS"/>
              </w:rPr>
              <w:t xml:space="preserve"> to go over the words. Show your student each card and make a pile of the words he/she knows and doesn’t know. Go through unknown words a couple</w:t>
            </w:r>
            <w:r>
              <w:rPr>
                <w:rFonts w:ascii="Comic Sans MS" w:eastAsia="Comic Sans MS" w:hAnsi="Comic Sans MS" w:cs="Comic Sans MS"/>
              </w:rPr>
              <w:t xml:space="preserve"> of times. Say word and have your student look at it and repeat it. </w:t>
            </w:r>
          </w:p>
          <w:p w:rsidR="000D158E" w:rsidRDefault="00A7532A">
            <w:pPr>
              <w:spacing w:line="360" w:lineRule="auto"/>
            </w:pPr>
            <w:r>
              <w:rPr>
                <w:rFonts w:ascii="Comic Sans MS" w:eastAsia="Comic Sans MS" w:hAnsi="Comic Sans MS" w:cs="Comic Sans MS"/>
              </w:rPr>
              <w:t xml:space="preserve"> Place the words underneath each other. </w:t>
            </w:r>
            <w:r>
              <w:rPr>
                <w:rFonts w:ascii="Comic Sans MS" w:eastAsia="Comic Sans MS" w:hAnsi="Comic Sans MS" w:cs="Comic Sans MS"/>
                <w:b/>
              </w:rPr>
              <w:t>Now add the definitions</w:t>
            </w:r>
            <w:r>
              <w:rPr>
                <w:rFonts w:ascii="Comic Sans MS" w:eastAsia="Comic Sans MS" w:hAnsi="Comic Sans MS" w:cs="Comic Sans MS"/>
              </w:rPr>
              <w:t xml:space="preserve">. Place the definitions in a pile. Read a definition to your student and have he/she place it by the correct word. </w:t>
            </w:r>
          </w:p>
          <w:p w:rsidR="000D158E" w:rsidRDefault="000D158E">
            <w:pPr>
              <w:spacing w:line="360" w:lineRule="auto"/>
            </w:pP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58E" w:rsidRDefault="00A7532A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</w:rPr>
              <w:t xml:space="preserve">Part 2 </w:t>
            </w:r>
            <w:r>
              <w:rPr>
                <w:rFonts w:ascii="Comic Sans MS" w:eastAsia="Comic Sans MS" w:hAnsi="Comic Sans MS" w:cs="Comic Sans MS"/>
                <w:b/>
              </w:rPr>
              <w:t>Comprehension</w:t>
            </w:r>
          </w:p>
          <w:p w:rsidR="000D158E" w:rsidRDefault="00A7532A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_Step 1</w:t>
            </w:r>
          </w:p>
          <w:p w:rsidR="000D158E" w:rsidRDefault="000D158E">
            <w:pPr>
              <w:spacing w:line="240" w:lineRule="auto"/>
            </w:pPr>
          </w:p>
          <w:p w:rsidR="000D158E" w:rsidRDefault="00A7532A">
            <w:pPr>
              <w:spacing w:line="36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Begin by reading pages 10 and 11 out loud to the student.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Then have the student tell you what happened on both pages. </w:t>
            </w:r>
          </w:p>
          <w:p w:rsidR="000D158E" w:rsidRDefault="00A7532A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__pg. 10</w:t>
            </w:r>
            <w:r>
              <w:rPr>
                <w:rFonts w:ascii="Comic Sans MS" w:eastAsia="Comic Sans MS" w:hAnsi="Comic Sans MS" w:cs="Comic Sans MS"/>
              </w:rPr>
              <w:t xml:space="preserve"> Ask: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What does overcrowded mean?</w:t>
            </w:r>
          </w:p>
          <w:p w:rsidR="000D158E" w:rsidRDefault="000D158E">
            <w:pPr>
              <w:spacing w:line="240" w:lineRule="auto"/>
            </w:pPr>
          </w:p>
          <w:p w:rsidR="000D158E" w:rsidRDefault="00A7532A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__ pg.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11 What does peace mean? Does Arthur enjoy peace and quiet? How d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o you know?</w:t>
            </w:r>
          </w:p>
          <w:p w:rsidR="000D158E" w:rsidRDefault="000D158E"/>
          <w:p w:rsidR="000D158E" w:rsidRDefault="000D158E"/>
          <w:p w:rsidR="000D158E" w:rsidRDefault="00A7532A">
            <w:pPr>
              <w:spacing w:line="36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Have student read pages 12-16</w:t>
            </w:r>
          </w:p>
          <w:p w:rsidR="000D158E" w:rsidRDefault="00A7532A">
            <w:pPr>
              <w:spacing w:line="36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__pg. 12 Why doesn’t Arthur want a little sister?</w:t>
            </w:r>
          </w:p>
          <w:p w:rsidR="000D158E" w:rsidRDefault="00A7532A">
            <w:pPr>
              <w:spacing w:line="36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__pg. 13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Why does Arthur say it is a 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ridiculous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pink blanket?</w:t>
            </w:r>
          </w:p>
          <w:p w:rsidR="000D158E" w:rsidRDefault="00A7532A">
            <w:pPr>
              <w:spacing w:line="36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__pg. 14 Why didn’t Arthur want to run outside to see his sister?</w:t>
            </w:r>
          </w:p>
          <w:p w:rsidR="000D158E" w:rsidRDefault="00A7532A">
            <w:pPr>
              <w:spacing w:line="36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__pg. 15 What amazing thing happened to Arthur? </w:t>
            </w:r>
          </w:p>
          <w:p w:rsidR="000D158E" w:rsidRDefault="00A7532A">
            <w:pPr>
              <w:spacing w:line="36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__Why did his feelings about his sister change at the end of the story?</w:t>
            </w:r>
          </w:p>
          <w:p w:rsidR="000D158E" w:rsidRDefault="000D158E">
            <w:pPr>
              <w:spacing w:line="240" w:lineRule="auto"/>
            </w:pPr>
          </w:p>
          <w:p w:rsidR="000D158E" w:rsidRDefault="00A7532A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Step 2</w:t>
            </w:r>
            <w:r>
              <w:rPr>
                <w:rFonts w:ascii="Comic Sans MS" w:eastAsia="Comic Sans MS" w:hAnsi="Comic Sans MS" w:cs="Comic Sans MS"/>
              </w:rPr>
              <w:t xml:space="preserve"> Graphic organizer</w:t>
            </w:r>
          </w:p>
          <w:p w:rsidR="000D158E" w:rsidRDefault="000D158E">
            <w:pPr>
              <w:spacing w:line="240" w:lineRule="auto"/>
            </w:pPr>
          </w:p>
          <w:p w:rsidR="000D158E" w:rsidRDefault="00A7532A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Step 3</w:t>
            </w:r>
            <w:r>
              <w:rPr>
                <w:rFonts w:ascii="Comic Sans MS" w:eastAsia="Comic Sans MS" w:hAnsi="Comic Sans MS" w:cs="Comic Sans MS"/>
              </w:rPr>
              <w:t xml:space="preserve"> Game: Contraction Cards</w:t>
            </w:r>
          </w:p>
          <w:p w:rsidR="000D158E" w:rsidRDefault="000D158E">
            <w:pPr>
              <w:spacing w:line="240" w:lineRule="auto"/>
            </w:pPr>
          </w:p>
          <w:p w:rsidR="000D158E" w:rsidRDefault="00A7532A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 xml:space="preserve">Step 4 </w:t>
            </w:r>
            <w:r>
              <w:rPr>
                <w:rFonts w:ascii="Comic Sans MS" w:eastAsia="Comic Sans MS" w:hAnsi="Comic Sans MS" w:cs="Comic Sans MS"/>
              </w:rPr>
              <w:t>Activity-__________________</w:t>
            </w:r>
          </w:p>
          <w:p w:rsidR="000D158E" w:rsidRDefault="000D158E">
            <w:pPr>
              <w:spacing w:line="240" w:lineRule="auto"/>
            </w:pPr>
          </w:p>
          <w:p w:rsidR="000D158E" w:rsidRDefault="00A7532A" w:rsidP="00733751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Comments:______________________________________________________</w:t>
            </w:r>
          </w:p>
        </w:tc>
      </w:tr>
      <w:tr w:rsidR="000D158E">
        <w:trPr>
          <w:trHeight w:val="2340"/>
        </w:trPr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58E" w:rsidRDefault="000D158E">
            <w:pPr>
              <w:spacing w:line="240" w:lineRule="auto"/>
            </w:pPr>
            <w:bookmarkStart w:id="0" w:name="_GoBack"/>
            <w:bookmarkEnd w:id="0"/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58E" w:rsidRDefault="000D158E">
            <w:pPr>
              <w:spacing w:line="240" w:lineRule="auto"/>
            </w:pPr>
          </w:p>
        </w:tc>
      </w:tr>
    </w:tbl>
    <w:p w:rsidR="000D158E" w:rsidRDefault="000D158E"/>
    <w:sectPr w:rsidR="000D158E" w:rsidSect="00733751">
      <w:pgSz w:w="12240" w:h="15840"/>
      <w:pgMar w:top="1008" w:right="1008" w:bottom="72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8E"/>
    <w:rsid w:val="000D158E"/>
    <w:rsid w:val="00733751"/>
    <w:rsid w:val="00A7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344BF-D0B1-4C6B-A293-F76C0EDF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OCECD</dc:creator>
  <cp:lastModifiedBy>OCECD</cp:lastModifiedBy>
  <cp:revision>3</cp:revision>
  <dcterms:created xsi:type="dcterms:W3CDTF">2015-02-25T19:56:00Z</dcterms:created>
  <dcterms:modified xsi:type="dcterms:W3CDTF">2015-02-25T19:57:00Z</dcterms:modified>
</cp:coreProperties>
</file>