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9D9" w:rsidRPr="0040718A" w:rsidRDefault="00AC287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C2872">
        <w:rPr>
          <w:b/>
          <w:sz w:val="28"/>
          <w:szCs w:val="28"/>
        </w:rPr>
        <w:t>All Kinds of Farms (E)</w:t>
      </w:r>
    </w:p>
    <w:tbl>
      <w:tblPr>
        <w:tblStyle w:val="a"/>
        <w:tblW w:w="10800" w:type="dxa"/>
        <w:tblInd w:w="-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580"/>
      </w:tblGrid>
      <w:tr w:rsidR="002A29D9">
        <w:trPr>
          <w:trHeight w:val="10540"/>
        </w:trPr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Lesson 2 Day 2</w:t>
            </w:r>
          </w:p>
          <w:p w:rsidR="0040718A" w:rsidRDefault="0040718A" w:rsidP="0040718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</w:rPr>
            </w:pPr>
          </w:p>
          <w:p w:rsidR="0040718A" w:rsidRPr="0040718A" w:rsidRDefault="0040718A" w:rsidP="0040718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</w:rPr>
            </w:pPr>
            <w:r w:rsidRPr="0040718A">
              <w:rPr>
                <w:rFonts w:ascii="Comic Sans MS" w:eastAsia="Comic Sans MS" w:hAnsi="Comic Sans MS" w:cs="Comic Sans MS"/>
                <w:b/>
                <w:sz w:val="24"/>
              </w:rPr>
              <w:t>Mentor initials __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______ </w:t>
            </w:r>
            <w:r w:rsidRPr="0040718A">
              <w:rPr>
                <w:rFonts w:ascii="Comic Sans MS" w:eastAsia="Comic Sans MS" w:hAnsi="Comic Sans MS" w:cs="Comic Sans MS"/>
                <w:b/>
                <w:sz w:val="24"/>
              </w:rPr>
              <w:t>Date ________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__Attendance</w:t>
            </w:r>
          </w:p>
          <w:p w:rsidR="002A29D9" w:rsidRDefault="0040718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__Word Bank</w:t>
            </w:r>
          </w:p>
          <w:p w:rsidR="002A29D9" w:rsidRDefault="002A29D9">
            <w:pPr>
              <w:spacing w:line="36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Part 1 Fluency</w:t>
            </w:r>
            <w:r w:rsidR="00214EB7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__Fluency passage-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Choral read the passage.</w:t>
            </w:r>
          </w:p>
          <w:p w:rsidR="002A29D9" w:rsidRDefault="008B11F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(</w:t>
            </w:r>
            <w:r w:rsidR="0040718A">
              <w:rPr>
                <w:rFonts w:ascii="Comic Sans MS" w:eastAsia="Comic Sans MS" w:hAnsi="Comic Sans MS" w:cs="Comic Sans MS"/>
                <w:sz w:val="24"/>
              </w:rPr>
              <w:t xml:space="preserve">read together) Discuss any words he/she has difficulty reading. </w:t>
            </w:r>
            <w:r w:rsidR="0040718A">
              <w:rPr>
                <w:rFonts w:ascii="Comic Sans MS" w:eastAsia="Comic Sans MS" w:hAnsi="Comic Sans MS" w:cs="Comic Sans MS"/>
                <w:sz w:val="24"/>
                <w:u w:val="single"/>
              </w:rPr>
              <w:t xml:space="preserve">Do not time or graph. 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 xml:space="preserve">Step 2 </w:t>
            </w:r>
          </w:p>
          <w:p w:rsidR="002A29D9" w:rsidRDefault="0040718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__Use the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vocabulary cards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to go over the words. Show your student each card and make a pile of the words he/she knows and doesn’t know. Go through unknown words a couple of times. Say word and have your student look at it and repeat it. </w:t>
            </w:r>
          </w:p>
          <w:p w:rsidR="002A29D9" w:rsidRDefault="0040718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Lay the words down on the table underneath each other.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Now add the definitions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. Place the definitions in a pile. Read a definition to your student and have he/she place it by the correct word. </w:t>
            </w:r>
          </w:p>
          <w:p w:rsidR="002A29D9" w:rsidRDefault="002A29D9">
            <w:pPr>
              <w:spacing w:line="48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Part 2 Comprehension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__</w:t>
            </w:r>
            <w:r w:rsidRPr="00214EB7">
              <w:rPr>
                <w:rFonts w:ascii="Comic Sans MS" w:eastAsia="Comic Sans MS" w:hAnsi="Comic Sans MS" w:cs="Comic Sans MS"/>
                <w:sz w:val="24"/>
              </w:rPr>
              <w:t xml:space="preserve">Have your student read the story </w:t>
            </w:r>
            <w:r w:rsidRPr="00214EB7">
              <w:rPr>
                <w:rFonts w:ascii="Comic Sans MS" w:eastAsia="Comic Sans MS" w:hAnsi="Comic Sans MS" w:cs="Comic Sans MS"/>
                <w:sz w:val="24"/>
                <w:u w:val="single"/>
              </w:rPr>
              <w:t>All Kinds of Farms</w:t>
            </w:r>
            <w:r w:rsidRPr="00214EB7">
              <w:rPr>
                <w:rFonts w:ascii="Comic Sans MS" w:eastAsia="Comic Sans MS" w:hAnsi="Comic Sans MS" w:cs="Comic Sans MS"/>
                <w:sz w:val="24"/>
              </w:rPr>
              <w:t xml:space="preserve"> out loud. Discuss each page with your student.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__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Complete  Graphic organizer </w:t>
            </w:r>
          </w:p>
          <w:p w:rsidR="002A29D9" w:rsidRPr="008B11FB" w:rsidRDefault="00214EB7">
            <w:pPr>
              <w:spacing w:line="240" w:lineRule="auto"/>
            </w:pPr>
            <w:bookmarkStart w:id="0" w:name="_GoBack"/>
            <w:r w:rsidRPr="008B11FB">
              <w:rPr>
                <w:rFonts w:ascii="Comic Sans MS" w:eastAsia="Comic Sans MS" w:hAnsi="Comic Sans MS" w:cs="Comic Sans MS"/>
                <w:sz w:val="24"/>
              </w:rPr>
              <w:t>(</w:t>
            </w:r>
            <w:r w:rsidR="0040718A" w:rsidRPr="008B11FB">
              <w:rPr>
                <w:rFonts w:ascii="Comic Sans MS" w:eastAsia="Comic Sans MS" w:hAnsi="Comic Sans MS" w:cs="Comic Sans MS"/>
                <w:sz w:val="24"/>
              </w:rPr>
              <w:t>day 2 side only)</w:t>
            </w:r>
          </w:p>
          <w:bookmarkEnd w:id="0"/>
          <w:p w:rsidR="002A29D9" w:rsidRDefault="002A29D9">
            <w:pPr>
              <w:spacing w:line="240" w:lineRule="auto"/>
            </w:pPr>
          </w:p>
          <w:p w:rsidR="002A29D9" w:rsidRPr="00214EB7" w:rsidRDefault="0040718A">
            <w:pPr>
              <w:spacing w:line="360" w:lineRule="auto"/>
            </w:pPr>
            <w:r w:rsidRPr="00214EB7">
              <w:rPr>
                <w:rFonts w:ascii="Comic Sans MS" w:eastAsia="Comic Sans MS" w:hAnsi="Comic Sans MS" w:cs="Comic Sans MS"/>
                <w:sz w:val="24"/>
              </w:rPr>
              <w:t xml:space="preserve">Student will look through the book and find three animals that live on the farm and write one in each box. In the third box he/she will write what comes from that animal. 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__Activity: Initial consonant blends game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</w:p>
          <w:p w:rsidR="002A29D9" w:rsidRDefault="0040718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__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Initial blends worksheet</w:t>
            </w:r>
          </w:p>
          <w:p w:rsidR="002A29D9" w:rsidRDefault="002A29D9">
            <w:pPr>
              <w:spacing w:line="240" w:lineRule="auto"/>
            </w:pPr>
          </w:p>
          <w:p w:rsidR="002A29D9" w:rsidRDefault="0040718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Comment:__________________________________________________________________________________________________</w:t>
            </w:r>
          </w:p>
          <w:p w:rsidR="002A29D9" w:rsidRDefault="002A29D9">
            <w:pPr>
              <w:spacing w:line="240" w:lineRule="auto"/>
            </w:pPr>
          </w:p>
          <w:p w:rsidR="002A29D9" w:rsidRDefault="002A29D9" w:rsidP="0040718A">
            <w:pPr>
              <w:spacing w:line="240" w:lineRule="auto"/>
            </w:pPr>
          </w:p>
        </w:tc>
      </w:tr>
    </w:tbl>
    <w:p w:rsidR="002A29D9" w:rsidRDefault="002A29D9"/>
    <w:sectPr w:rsidR="002A29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D9"/>
    <w:rsid w:val="00214EB7"/>
    <w:rsid w:val="002A29D9"/>
    <w:rsid w:val="0040718A"/>
    <w:rsid w:val="008B11FB"/>
    <w:rsid w:val="00A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65846-09F5-4745-87EF-87EDE0C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5</cp:revision>
  <dcterms:created xsi:type="dcterms:W3CDTF">2015-02-24T20:04:00Z</dcterms:created>
  <dcterms:modified xsi:type="dcterms:W3CDTF">2015-02-25T16:58:00Z</dcterms:modified>
</cp:coreProperties>
</file>